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F239AB4" w14:textId="77777777" w:rsidR="00F05B0B" w:rsidRPr="00F05B0B" w:rsidRDefault="3C087124" w:rsidP="4F33B655">
      <w:pPr>
        <w:rPr>
          <w:rFonts w:ascii="Nirmala UI Semilight" w:hAnsi="Nirmala UI Semilight" w:cs="Nirmala UI Semilight"/>
          <w:b/>
          <w:bCs/>
          <w:sz w:val="28"/>
          <w:szCs w:val="28"/>
          <w:lang w:val="de-DE"/>
        </w:rPr>
      </w:pPr>
      <w:r w:rsidRPr="00F05B0B">
        <w:rPr>
          <w:rFonts w:ascii="Nirmala UI Semilight" w:hAnsi="Nirmala UI Semilight" w:cs="Nirmala UI Semilight"/>
          <w:b/>
          <w:bCs/>
          <w:sz w:val="28"/>
          <w:szCs w:val="28"/>
          <w:lang w:val="de-DE"/>
        </w:rPr>
        <w:t>Über Pentacode</w:t>
      </w:r>
    </w:p>
    <w:p w14:paraId="48452367" w14:textId="77777777" w:rsidR="00F05B0B" w:rsidRDefault="00F05B0B" w:rsidP="4F33B655">
      <w:pPr>
        <w:rPr>
          <w:rFonts w:ascii="Nirmala UI" w:hAnsi="Nirmala UI" w:cs="Nirmala UI"/>
          <w:b/>
          <w:bCs/>
          <w:lang w:val="de-DE"/>
        </w:rPr>
      </w:pPr>
    </w:p>
    <w:p w14:paraId="2128D71D" w14:textId="77777777" w:rsidR="00D53D64" w:rsidRDefault="3C087124" w:rsidP="4F33B655">
      <w:pPr>
        <w:rPr>
          <w:rFonts w:ascii="Nirmala UI" w:hAnsi="Nirmala UI" w:cs="Nirmala UI"/>
          <w:lang w:val="de-DE"/>
        </w:rPr>
      </w:pPr>
      <w:r w:rsidRPr="4F33B655">
        <w:rPr>
          <w:rFonts w:ascii="Nirmala UI" w:hAnsi="Nirmala UI" w:cs="Nirmala UI"/>
          <w:lang w:val="de-DE"/>
        </w:rPr>
        <w:t>Pentacode ist ein HR-Tech-Anbieter aus München, der mit seiner Software die Arbeitsorganisation für kleine und mittlere Unternehmen neu denkt. Statt komplizierter Systeme setzt Pentacode auf schlanke, digitale Lösungen, die speziell auf Branchen wie Gastronomie, Hotellerie, Handwerk, Dienstleistungen, Einzelhandel und Gesundheitswesen zugeschnitten sind. Im Mittelpunkt steht dabei die einfache Bedien</w:t>
      </w:r>
      <w:r w:rsidR="4649BBE5" w:rsidRPr="4F33B655">
        <w:rPr>
          <w:rFonts w:ascii="Nirmala UI" w:hAnsi="Nirmala UI" w:cs="Nirmala UI"/>
          <w:lang w:val="de-DE"/>
        </w:rPr>
        <w:t>barkeit</w:t>
      </w:r>
      <w:r w:rsidRPr="4F33B655">
        <w:rPr>
          <w:rFonts w:ascii="Nirmala UI" w:hAnsi="Nirmala UI" w:cs="Nirmala UI"/>
          <w:lang w:val="de-DE"/>
        </w:rPr>
        <w:t xml:space="preserve">: Unternehmen können ihre Schichtpläne, Arbeitszeiten und Personalkosten ohne technisches Vorwissen erfassen und steuern. </w:t>
      </w:r>
    </w:p>
    <w:p w14:paraId="131435C5" w14:textId="77777777" w:rsidR="00D53D64" w:rsidRDefault="00D53D64" w:rsidP="4F33B655">
      <w:pPr>
        <w:rPr>
          <w:rFonts w:ascii="Nirmala UI" w:hAnsi="Nirmala UI" w:cs="Nirmala UI"/>
          <w:lang w:val="de-DE"/>
        </w:rPr>
      </w:pPr>
    </w:p>
    <w:p w14:paraId="25CC57D8" w14:textId="36D13613" w:rsidR="00F05B0B" w:rsidRDefault="3C087124" w:rsidP="4F33B655">
      <w:pPr>
        <w:rPr>
          <w:rFonts w:ascii="Nirmala UI" w:hAnsi="Nirmala UI" w:cs="Nirmala UI"/>
          <w:lang w:val="de-DE"/>
        </w:rPr>
      </w:pPr>
      <w:r w:rsidRPr="4F33B655">
        <w:rPr>
          <w:rFonts w:ascii="Nirmala UI" w:hAnsi="Nirmala UI" w:cs="Nirmala UI"/>
          <w:lang w:val="de-DE"/>
        </w:rPr>
        <w:t>Mit Yna hat Pentacode 2025 als erstes Unternehmen in Deutschland eine vollständig sprachgesteuerte KI für Personalmanagement auf den Markt gebracht</w:t>
      </w:r>
      <w:r w:rsidR="00F9198E">
        <w:rPr>
          <w:rFonts w:ascii="Nirmala UI" w:hAnsi="Nirmala UI" w:cs="Nirmala UI"/>
          <w:lang w:val="de-DE"/>
        </w:rPr>
        <w:t xml:space="preserve">. </w:t>
      </w:r>
      <w:r w:rsidR="5F001BF1" w:rsidRPr="4F33B655">
        <w:rPr>
          <w:rFonts w:ascii="Nirmala UI" w:hAnsi="Nirmala UI" w:cs="Nirmala UI"/>
        </w:rPr>
        <w:t xml:space="preserve">Seit 2026 ist Yna auch mobil per Push-to-Talk nutzbar und macht das Smartphone zum zentralen Steuerungsinstrument für die Unternehmensorganisation. </w:t>
      </w:r>
      <w:r w:rsidRPr="4F33B655">
        <w:rPr>
          <w:rFonts w:ascii="Nirmala UI" w:hAnsi="Nirmala UI" w:cs="Nirmala UI"/>
          <w:lang w:val="de-DE"/>
        </w:rPr>
        <w:t>Yna ermöglicht die intuitive Steuerung von Arbeitsorganisation in natürlicher Sprache. Der Anspruch: Personalprozesse vereinfachen, Mitarbeitende wie Führungskräfte entlasten und Unternehmen zukunftssicher aufstellen.</w:t>
      </w:r>
    </w:p>
    <w:p w14:paraId="205993B7" w14:textId="77777777" w:rsidR="00F05B0B" w:rsidRDefault="00F05B0B" w:rsidP="4F33B655">
      <w:pPr>
        <w:rPr>
          <w:rFonts w:ascii="Nirmala UI" w:hAnsi="Nirmala UI" w:cs="Nirmala UI"/>
          <w:lang w:val="de-DE"/>
        </w:rPr>
      </w:pPr>
    </w:p>
    <w:p w14:paraId="3D439C42" w14:textId="2B52BE41" w:rsidR="00E02FDE" w:rsidRPr="00E02FDE" w:rsidRDefault="3C087124" w:rsidP="4F33B655">
      <w:pPr>
        <w:rPr>
          <w:rFonts w:ascii="Nirmala UI" w:hAnsi="Nirmala UI" w:cs="Nirmala UI"/>
          <w:b/>
          <w:bCs/>
          <w:lang w:val="de-DE"/>
        </w:rPr>
      </w:pPr>
      <w:hyperlink r:id="rId9">
        <w:r w:rsidRPr="4F33B655">
          <w:rPr>
            <w:rStyle w:val="Hyperlink"/>
            <w:rFonts w:ascii="Nirmala UI" w:hAnsi="Nirmala UI" w:cs="Nirmala UI"/>
            <w:b/>
            <w:bCs/>
            <w:lang w:val="de-DE"/>
          </w:rPr>
          <w:t>www.pentacode.app</w:t>
        </w:r>
      </w:hyperlink>
    </w:p>
    <w:p w14:paraId="2AD09F1A" w14:textId="77777777" w:rsidR="00520BAD" w:rsidRPr="005A0116" w:rsidRDefault="00520BAD">
      <w:pPr>
        <w:rPr>
          <w:lang w:val="de-DE"/>
        </w:rPr>
      </w:pPr>
    </w:p>
    <w:sectPr w:rsidR="00520BAD" w:rsidRPr="005A0116">
      <w:headerReference w:type="default" r:id="rId10"/>
      <w:foot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46F9E86" w14:textId="77777777" w:rsidR="001E3DBA" w:rsidRDefault="001E3DBA" w:rsidP="00281C7F">
      <w:pPr>
        <w:spacing w:line="240" w:lineRule="auto"/>
      </w:pPr>
      <w:r>
        <w:separator/>
      </w:r>
    </w:p>
  </w:endnote>
  <w:endnote w:type="continuationSeparator" w:id="0">
    <w:p w14:paraId="136E6D8C" w14:textId="77777777" w:rsidR="001E3DBA" w:rsidRDefault="001E3DBA" w:rsidP="00281C7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Nirmala UI Semilight">
    <w:panose1 w:val="020B0402040204020203"/>
    <w:charset w:val="00"/>
    <w:family w:val="swiss"/>
    <w:pitch w:val="variable"/>
    <w:sig w:usb0="80FF8023" w:usb1="0200004A" w:usb2="00000200" w:usb3="00000000" w:csb0="00000001"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CD4B7D" w14:textId="69F1BE7F" w:rsidR="00281C7F" w:rsidRPr="00281C7F" w:rsidRDefault="00281C7F">
    <w:pPr>
      <w:pStyle w:val="Fuzeile"/>
      <w:rPr>
        <w:rFonts w:ascii="Nirmala UI Semilight" w:hAnsi="Nirmala UI Semilight" w:cs="Nirmala UI Semilight"/>
        <w:color w:val="6600CC"/>
        <w:sz w:val="18"/>
        <w:szCs w:val="18"/>
      </w:rPr>
    </w:pPr>
    <w:r w:rsidRPr="00D74433">
      <w:rPr>
        <w:rFonts w:ascii="Nirmala UI Semilight" w:hAnsi="Nirmala UI Semilight" w:cs="Nirmala UI Semilight"/>
        <w:color w:val="6600CC"/>
        <w:sz w:val="18"/>
        <w:szCs w:val="18"/>
      </w:rPr>
      <w:ptab w:relativeTo="margin" w:alignment="center" w:leader="none"/>
    </w:r>
    <w:r>
      <w:rPr>
        <w:rFonts w:ascii="Nirmala UI Semilight" w:hAnsi="Nirmala UI Semilight" w:cs="Nirmala UI Semilight"/>
        <w:color w:val="6600CC"/>
        <w:sz w:val="18"/>
        <w:szCs w:val="18"/>
      </w:rPr>
      <w:t>pentacode</w:t>
    </w:r>
    <w:r w:rsidRPr="00D74433">
      <w:rPr>
        <w:rFonts w:ascii="Nirmala UI Semilight" w:hAnsi="Nirmala UI Semilight" w:cs="Nirmala UI Semilight"/>
        <w:color w:val="6600CC"/>
        <w:sz w:val="18"/>
        <w:szCs w:val="18"/>
      </w:rPr>
      <w:t>@schoesslers.com</w:t>
    </w:r>
    <w:r w:rsidRPr="00D74433">
      <w:rPr>
        <w:rFonts w:ascii="Nirmala UI Semilight" w:hAnsi="Nirmala UI Semilight" w:cs="Nirmala UI Semilight"/>
        <w:color w:val="6600CC"/>
        <w:sz w:val="18"/>
        <w:szCs w:val="18"/>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A39D699" w14:textId="77777777" w:rsidR="001E3DBA" w:rsidRDefault="001E3DBA" w:rsidP="00281C7F">
      <w:pPr>
        <w:spacing w:line="240" w:lineRule="auto"/>
      </w:pPr>
      <w:r>
        <w:separator/>
      </w:r>
    </w:p>
  </w:footnote>
  <w:footnote w:type="continuationSeparator" w:id="0">
    <w:p w14:paraId="7D40B88E" w14:textId="77777777" w:rsidR="001E3DBA" w:rsidRDefault="001E3DBA" w:rsidP="00281C7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CBE9916" w14:textId="77777777" w:rsidR="00F700A8" w:rsidRDefault="00F700A8" w:rsidP="00F700A8">
    <w:pPr>
      <w:pStyle w:val="Kopfzeile"/>
      <w:tabs>
        <w:tab w:val="left" w:pos="6420"/>
      </w:tabs>
      <w:jc w:val="right"/>
    </w:pPr>
    <w:r>
      <w:tab/>
    </w:r>
    <w:r>
      <w:tab/>
    </w:r>
    <w:r>
      <w:tab/>
    </w:r>
    <w:r>
      <w:rPr>
        <w:noProof/>
      </w:rPr>
      <w:drawing>
        <wp:inline distT="0" distB="0" distL="0" distR="0" wp14:anchorId="6CD05B24" wp14:editId="10456466">
          <wp:extent cx="2027555" cy="407209"/>
          <wp:effectExtent l="0" t="0" r="0" b="0"/>
          <wp:docPr id="1956772678" name="Grafik 1" descr="Ein Bild, das Text, Schrift, Grafiken,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772678" name="Grafik 1" descr="Ein Bild, das Text, Schrift, Grafiken, Logo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5298" cy="410773"/>
                  </a:xfrm>
                  <a:prstGeom prst="rect">
                    <a:avLst/>
                  </a:prstGeom>
                  <a:noFill/>
                  <a:ln>
                    <a:noFill/>
                  </a:ln>
                </pic:spPr>
              </pic:pic>
            </a:graphicData>
          </a:graphic>
        </wp:inline>
      </w:drawing>
    </w:r>
  </w:p>
  <w:p w14:paraId="27039B4A" w14:textId="77777777" w:rsidR="00F700A8" w:rsidRDefault="00F700A8" w:rsidP="00F700A8">
    <w:pPr>
      <w:pStyle w:val="Kopfzeile"/>
      <w:tabs>
        <w:tab w:val="left" w:pos="6420"/>
      </w:tabs>
    </w:pPr>
  </w:p>
  <w:p w14:paraId="3E24C279" w14:textId="77777777" w:rsidR="00F700A8" w:rsidRDefault="00F700A8">
    <w:pPr>
      <w:pStyle w:val="Kopfzeile"/>
    </w:pPr>
  </w:p>
</w:hdr>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66"/>
  <w:hideSpellingErrors/>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2CED"/>
    <w:rsid w:val="00092A77"/>
    <w:rsid w:val="001E3DBA"/>
    <w:rsid w:val="00281C7F"/>
    <w:rsid w:val="00322860"/>
    <w:rsid w:val="003911FF"/>
    <w:rsid w:val="004801D7"/>
    <w:rsid w:val="00496115"/>
    <w:rsid w:val="00520BAD"/>
    <w:rsid w:val="0054062C"/>
    <w:rsid w:val="00554E76"/>
    <w:rsid w:val="005A0116"/>
    <w:rsid w:val="0065594D"/>
    <w:rsid w:val="00742CED"/>
    <w:rsid w:val="00884182"/>
    <w:rsid w:val="008B1F0C"/>
    <w:rsid w:val="009575EE"/>
    <w:rsid w:val="00B05A1C"/>
    <w:rsid w:val="00BF1F8F"/>
    <w:rsid w:val="00CF56B0"/>
    <w:rsid w:val="00D07C1B"/>
    <w:rsid w:val="00D53D64"/>
    <w:rsid w:val="00DF5E33"/>
    <w:rsid w:val="00E02FDE"/>
    <w:rsid w:val="00F05B0B"/>
    <w:rsid w:val="00F700A8"/>
    <w:rsid w:val="00F9198E"/>
    <w:rsid w:val="1E4B9D51"/>
    <w:rsid w:val="3C087124"/>
    <w:rsid w:val="4649BBE5"/>
    <w:rsid w:val="4F33B655"/>
    <w:rsid w:val="5F001BF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ED6ADF"/>
  <w15:chartTrackingRefBased/>
  <w15:docId w15:val="{75816046-01A7-4360-8549-E5ED33C90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05A1C"/>
    <w:pPr>
      <w:spacing w:after="0" w:line="276" w:lineRule="auto"/>
    </w:pPr>
    <w:rPr>
      <w:rFonts w:ascii="Arial" w:eastAsia="Arial" w:hAnsi="Arial" w:cs="Arial"/>
      <w:kern w:val="0"/>
      <w:lang w:val="de" w:eastAsia="de-DE"/>
      <w14:ligatures w14:val="none"/>
    </w:rPr>
  </w:style>
  <w:style w:type="paragraph" w:styleId="berschrift1">
    <w:name w:val="heading 1"/>
    <w:basedOn w:val="Standard"/>
    <w:next w:val="Standard"/>
    <w:link w:val="berschrift1Zchn"/>
    <w:uiPriority w:val="9"/>
    <w:qFormat/>
    <w:rsid w:val="00742CED"/>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val="de-DE" w:eastAsia="en-US"/>
      <w14:ligatures w14:val="standardContextual"/>
    </w:rPr>
  </w:style>
  <w:style w:type="paragraph" w:styleId="berschrift2">
    <w:name w:val="heading 2"/>
    <w:basedOn w:val="Standard"/>
    <w:next w:val="Standard"/>
    <w:link w:val="berschrift2Zchn"/>
    <w:uiPriority w:val="9"/>
    <w:semiHidden/>
    <w:unhideWhenUsed/>
    <w:qFormat/>
    <w:rsid w:val="00742CED"/>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val="de-DE" w:eastAsia="en-US"/>
      <w14:ligatures w14:val="standardContextual"/>
    </w:rPr>
  </w:style>
  <w:style w:type="paragraph" w:styleId="berschrift3">
    <w:name w:val="heading 3"/>
    <w:basedOn w:val="Standard"/>
    <w:next w:val="Standard"/>
    <w:link w:val="berschrift3Zchn"/>
    <w:uiPriority w:val="9"/>
    <w:semiHidden/>
    <w:unhideWhenUsed/>
    <w:qFormat/>
    <w:rsid w:val="00742CED"/>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val="de-DE" w:eastAsia="en-US"/>
      <w14:ligatures w14:val="standardContextual"/>
    </w:rPr>
  </w:style>
  <w:style w:type="paragraph" w:styleId="berschrift4">
    <w:name w:val="heading 4"/>
    <w:basedOn w:val="Standard"/>
    <w:next w:val="Standard"/>
    <w:link w:val="berschrift4Zchn"/>
    <w:uiPriority w:val="9"/>
    <w:semiHidden/>
    <w:unhideWhenUsed/>
    <w:qFormat/>
    <w:rsid w:val="00742CED"/>
    <w:pPr>
      <w:keepNext/>
      <w:keepLines/>
      <w:spacing w:before="80" w:after="40" w:line="259" w:lineRule="auto"/>
      <w:outlineLvl w:val="3"/>
    </w:pPr>
    <w:rPr>
      <w:rFonts w:asciiTheme="minorHAnsi" w:eastAsiaTheme="majorEastAsia" w:hAnsiTheme="minorHAnsi" w:cstheme="majorBidi"/>
      <w:i/>
      <w:iCs/>
      <w:color w:val="0F4761" w:themeColor="accent1" w:themeShade="BF"/>
      <w:kern w:val="2"/>
      <w:lang w:val="de-DE" w:eastAsia="en-US"/>
      <w14:ligatures w14:val="standardContextual"/>
    </w:rPr>
  </w:style>
  <w:style w:type="paragraph" w:styleId="berschrift5">
    <w:name w:val="heading 5"/>
    <w:basedOn w:val="Standard"/>
    <w:next w:val="Standard"/>
    <w:link w:val="berschrift5Zchn"/>
    <w:uiPriority w:val="9"/>
    <w:semiHidden/>
    <w:unhideWhenUsed/>
    <w:qFormat/>
    <w:rsid w:val="00742CED"/>
    <w:pPr>
      <w:keepNext/>
      <w:keepLines/>
      <w:spacing w:before="80" w:after="40" w:line="259" w:lineRule="auto"/>
      <w:outlineLvl w:val="4"/>
    </w:pPr>
    <w:rPr>
      <w:rFonts w:asciiTheme="minorHAnsi" w:eastAsiaTheme="majorEastAsia" w:hAnsiTheme="minorHAnsi" w:cstheme="majorBidi"/>
      <w:color w:val="0F4761" w:themeColor="accent1" w:themeShade="BF"/>
      <w:kern w:val="2"/>
      <w:lang w:val="de-DE" w:eastAsia="en-US"/>
      <w14:ligatures w14:val="standardContextual"/>
    </w:rPr>
  </w:style>
  <w:style w:type="paragraph" w:styleId="berschrift6">
    <w:name w:val="heading 6"/>
    <w:basedOn w:val="Standard"/>
    <w:next w:val="Standard"/>
    <w:link w:val="berschrift6Zchn"/>
    <w:uiPriority w:val="9"/>
    <w:semiHidden/>
    <w:unhideWhenUsed/>
    <w:qFormat/>
    <w:rsid w:val="00742CED"/>
    <w:pPr>
      <w:keepNext/>
      <w:keepLines/>
      <w:spacing w:before="40" w:line="259" w:lineRule="auto"/>
      <w:outlineLvl w:val="5"/>
    </w:pPr>
    <w:rPr>
      <w:rFonts w:asciiTheme="minorHAnsi" w:eastAsiaTheme="majorEastAsia" w:hAnsiTheme="minorHAnsi" w:cstheme="majorBidi"/>
      <w:i/>
      <w:iCs/>
      <w:color w:val="595959" w:themeColor="text1" w:themeTint="A6"/>
      <w:kern w:val="2"/>
      <w:lang w:val="de-DE" w:eastAsia="en-US"/>
      <w14:ligatures w14:val="standardContextual"/>
    </w:rPr>
  </w:style>
  <w:style w:type="paragraph" w:styleId="berschrift7">
    <w:name w:val="heading 7"/>
    <w:basedOn w:val="Standard"/>
    <w:next w:val="Standard"/>
    <w:link w:val="berschrift7Zchn"/>
    <w:uiPriority w:val="9"/>
    <w:semiHidden/>
    <w:unhideWhenUsed/>
    <w:qFormat/>
    <w:rsid w:val="00742CED"/>
    <w:pPr>
      <w:keepNext/>
      <w:keepLines/>
      <w:spacing w:before="40" w:line="259" w:lineRule="auto"/>
      <w:outlineLvl w:val="6"/>
    </w:pPr>
    <w:rPr>
      <w:rFonts w:asciiTheme="minorHAnsi" w:eastAsiaTheme="majorEastAsia" w:hAnsiTheme="minorHAnsi" w:cstheme="majorBidi"/>
      <w:color w:val="595959" w:themeColor="text1" w:themeTint="A6"/>
      <w:kern w:val="2"/>
      <w:lang w:val="de-DE" w:eastAsia="en-US"/>
      <w14:ligatures w14:val="standardContextual"/>
    </w:rPr>
  </w:style>
  <w:style w:type="paragraph" w:styleId="berschrift8">
    <w:name w:val="heading 8"/>
    <w:basedOn w:val="Standard"/>
    <w:next w:val="Standard"/>
    <w:link w:val="berschrift8Zchn"/>
    <w:uiPriority w:val="9"/>
    <w:semiHidden/>
    <w:unhideWhenUsed/>
    <w:qFormat/>
    <w:rsid w:val="00742CED"/>
    <w:pPr>
      <w:keepNext/>
      <w:keepLines/>
      <w:spacing w:line="259" w:lineRule="auto"/>
      <w:outlineLvl w:val="7"/>
    </w:pPr>
    <w:rPr>
      <w:rFonts w:asciiTheme="minorHAnsi" w:eastAsiaTheme="majorEastAsia" w:hAnsiTheme="minorHAnsi" w:cstheme="majorBidi"/>
      <w:i/>
      <w:iCs/>
      <w:color w:val="272727" w:themeColor="text1" w:themeTint="D8"/>
      <w:kern w:val="2"/>
      <w:lang w:val="de-DE" w:eastAsia="en-US"/>
      <w14:ligatures w14:val="standardContextual"/>
    </w:rPr>
  </w:style>
  <w:style w:type="paragraph" w:styleId="berschrift9">
    <w:name w:val="heading 9"/>
    <w:basedOn w:val="Standard"/>
    <w:next w:val="Standard"/>
    <w:link w:val="berschrift9Zchn"/>
    <w:uiPriority w:val="9"/>
    <w:semiHidden/>
    <w:unhideWhenUsed/>
    <w:qFormat/>
    <w:rsid w:val="00742CED"/>
    <w:pPr>
      <w:keepNext/>
      <w:keepLines/>
      <w:spacing w:line="259" w:lineRule="auto"/>
      <w:outlineLvl w:val="8"/>
    </w:pPr>
    <w:rPr>
      <w:rFonts w:asciiTheme="minorHAnsi" w:eastAsiaTheme="majorEastAsia" w:hAnsiTheme="minorHAnsi" w:cstheme="majorBidi"/>
      <w:color w:val="272727" w:themeColor="text1" w:themeTint="D8"/>
      <w:kern w:val="2"/>
      <w:lang w:val="de-DE"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42CE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42CE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42CE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42CE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42CE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42CE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42CE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42CE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42CED"/>
    <w:rPr>
      <w:rFonts w:eastAsiaTheme="majorEastAsia" w:cstheme="majorBidi"/>
      <w:color w:val="272727" w:themeColor="text1" w:themeTint="D8"/>
    </w:rPr>
  </w:style>
  <w:style w:type="paragraph" w:styleId="Titel">
    <w:name w:val="Title"/>
    <w:basedOn w:val="Standard"/>
    <w:next w:val="Standard"/>
    <w:link w:val="TitelZchn"/>
    <w:uiPriority w:val="10"/>
    <w:qFormat/>
    <w:rsid w:val="00742CED"/>
    <w:pPr>
      <w:spacing w:after="80" w:line="240" w:lineRule="auto"/>
      <w:contextualSpacing/>
    </w:pPr>
    <w:rPr>
      <w:rFonts w:asciiTheme="majorHAnsi" w:eastAsiaTheme="majorEastAsia" w:hAnsiTheme="majorHAnsi" w:cstheme="majorBidi"/>
      <w:spacing w:val="-10"/>
      <w:kern w:val="28"/>
      <w:sz w:val="56"/>
      <w:szCs w:val="56"/>
      <w:lang w:val="de-DE" w:eastAsia="en-US"/>
      <w14:ligatures w14:val="standardContextual"/>
    </w:rPr>
  </w:style>
  <w:style w:type="character" w:customStyle="1" w:styleId="TitelZchn">
    <w:name w:val="Titel Zchn"/>
    <w:basedOn w:val="Absatz-Standardschriftart"/>
    <w:link w:val="Titel"/>
    <w:uiPriority w:val="10"/>
    <w:rsid w:val="00742CE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42CED"/>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de-DE" w:eastAsia="en-US"/>
      <w14:ligatures w14:val="standardContextual"/>
    </w:rPr>
  </w:style>
  <w:style w:type="character" w:customStyle="1" w:styleId="UntertitelZchn">
    <w:name w:val="Untertitel Zchn"/>
    <w:basedOn w:val="Absatz-Standardschriftart"/>
    <w:link w:val="Untertitel"/>
    <w:uiPriority w:val="11"/>
    <w:rsid w:val="00742CE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42CED"/>
    <w:pPr>
      <w:spacing w:before="160" w:after="160" w:line="259" w:lineRule="auto"/>
      <w:jc w:val="center"/>
    </w:pPr>
    <w:rPr>
      <w:rFonts w:asciiTheme="minorHAnsi" w:eastAsiaTheme="minorHAnsi" w:hAnsiTheme="minorHAnsi" w:cstheme="minorBidi"/>
      <w:i/>
      <w:iCs/>
      <w:color w:val="404040" w:themeColor="text1" w:themeTint="BF"/>
      <w:kern w:val="2"/>
      <w:lang w:val="de-DE" w:eastAsia="en-US"/>
      <w14:ligatures w14:val="standardContextual"/>
    </w:rPr>
  </w:style>
  <w:style w:type="character" w:customStyle="1" w:styleId="ZitatZchn">
    <w:name w:val="Zitat Zchn"/>
    <w:basedOn w:val="Absatz-Standardschriftart"/>
    <w:link w:val="Zitat"/>
    <w:uiPriority w:val="29"/>
    <w:rsid w:val="00742CED"/>
    <w:rPr>
      <w:i/>
      <w:iCs/>
      <w:color w:val="404040" w:themeColor="text1" w:themeTint="BF"/>
    </w:rPr>
  </w:style>
  <w:style w:type="paragraph" w:styleId="Listenabsatz">
    <w:name w:val="List Paragraph"/>
    <w:basedOn w:val="Standard"/>
    <w:uiPriority w:val="34"/>
    <w:qFormat/>
    <w:rsid w:val="00742CED"/>
    <w:pPr>
      <w:spacing w:after="160" w:line="259" w:lineRule="auto"/>
      <w:ind w:left="720"/>
      <w:contextualSpacing/>
    </w:pPr>
    <w:rPr>
      <w:rFonts w:asciiTheme="minorHAnsi" w:eastAsiaTheme="minorHAnsi" w:hAnsiTheme="minorHAnsi" w:cstheme="minorBidi"/>
      <w:kern w:val="2"/>
      <w:lang w:val="de-DE" w:eastAsia="en-US"/>
      <w14:ligatures w14:val="standardContextual"/>
    </w:rPr>
  </w:style>
  <w:style w:type="character" w:styleId="IntensiveHervorhebung">
    <w:name w:val="Intense Emphasis"/>
    <w:basedOn w:val="Absatz-Standardschriftart"/>
    <w:uiPriority w:val="21"/>
    <w:qFormat/>
    <w:rsid w:val="00742CED"/>
    <w:rPr>
      <w:i/>
      <w:iCs/>
      <w:color w:val="0F4761" w:themeColor="accent1" w:themeShade="BF"/>
    </w:rPr>
  </w:style>
  <w:style w:type="paragraph" w:styleId="IntensivesZitat">
    <w:name w:val="Intense Quote"/>
    <w:basedOn w:val="Standard"/>
    <w:next w:val="Standard"/>
    <w:link w:val="IntensivesZitatZchn"/>
    <w:uiPriority w:val="30"/>
    <w:qFormat/>
    <w:rsid w:val="00742CED"/>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lang w:val="de-DE" w:eastAsia="en-US"/>
      <w14:ligatures w14:val="standardContextual"/>
    </w:rPr>
  </w:style>
  <w:style w:type="character" w:customStyle="1" w:styleId="IntensivesZitatZchn">
    <w:name w:val="Intensives Zitat Zchn"/>
    <w:basedOn w:val="Absatz-Standardschriftart"/>
    <w:link w:val="IntensivesZitat"/>
    <w:uiPriority w:val="30"/>
    <w:rsid w:val="00742CED"/>
    <w:rPr>
      <w:i/>
      <w:iCs/>
      <w:color w:val="0F4761" w:themeColor="accent1" w:themeShade="BF"/>
    </w:rPr>
  </w:style>
  <w:style w:type="character" w:styleId="IntensiverVerweis">
    <w:name w:val="Intense Reference"/>
    <w:basedOn w:val="Absatz-Standardschriftart"/>
    <w:uiPriority w:val="32"/>
    <w:qFormat/>
    <w:rsid w:val="00742CED"/>
    <w:rPr>
      <w:b/>
      <w:bCs/>
      <w:smallCaps/>
      <w:color w:val="0F4761" w:themeColor="accent1" w:themeShade="BF"/>
      <w:spacing w:val="5"/>
    </w:rPr>
  </w:style>
  <w:style w:type="character" w:styleId="Hyperlink">
    <w:name w:val="Hyperlink"/>
    <w:basedOn w:val="Absatz-Standardschriftart"/>
    <w:uiPriority w:val="99"/>
    <w:unhideWhenUsed/>
    <w:rsid w:val="00B05A1C"/>
    <w:rPr>
      <w:color w:val="467886" w:themeColor="hyperlink"/>
      <w:u w:val="single"/>
    </w:rPr>
  </w:style>
  <w:style w:type="character" w:styleId="NichtaufgelsteErwhnung">
    <w:name w:val="Unresolved Mention"/>
    <w:basedOn w:val="Absatz-Standardschriftart"/>
    <w:uiPriority w:val="99"/>
    <w:semiHidden/>
    <w:unhideWhenUsed/>
    <w:rsid w:val="00E02FDE"/>
    <w:rPr>
      <w:color w:val="605E5C"/>
      <w:shd w:val="clear" w:color="auto" w:fill="E1DFDD"/>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rFonts w:ascii="Arial" w:eastAsia="Arial" w:hAnsi="Arial" w:cs="Arial"/>
      <w:kern w:val="0"/>
      <w:sz w:val="20"/>
      <w:szCs w:val="20"/>
      <w:lang w:val="de" w:eastAsia="de-DE"/>
      <w14:ligatures w14:val="none"/>
    </w:rPr>
  </w:style>
  <w:style w:type="character" w:styleId="Kommentarzeichen">
    <w:name w:val="annotation reference"/>
    <w:basedOn w:val="Absatz-Standardschriftart"/>
    <w:uiPriority w:val="99"/>
    <w:semiHidden/>
    <w:unhideWhenUsed/>
    <w:rPr>
      <w:sz w:val="16"/>
      <w:szCs w:val="16"/>
    </w:rPr>
  </w:style>
  <w:style w:type="paragraph" w:styleId="berarbeitung">
    <w:name w:val="Revision"/>
    <w:hidden/>
    <w:uiPriority w:val="99"/>
    <w:semiHidden/>
    <w:rsid w:val="0054062C"/>
    <w:pPr>
      <w:spacing w:after="0" w:line="240" w:lineRule="auto"/>
    </w:pPr>
    <w:rPr>
      <w:rFonts w:ascii="Arial" w:eastAsia="Arial" w:hAnsi="Arial" w:cs="Arial"/>
      <w:kern w:val="0"/>
      <w:lang w:val="de" w:eastAsia="de-DE"/>
      <w14:ligatures w14:val="none"/>
    </w:rPr>
  </w:style>
  <w:style w:type="paragraph" w:styleId="Kopfzeile">
    <w:name w:val="header"/>
    <w:basedOn w:val="Standard"/>
    <w:link w:val="KopfzeileZchn"/>
    <w:uiPriority w:val="99"/>
    <w:unhideWhenUsed/>
    <w:rsid w:val="00281C7F"/>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81C7F"/>
    <w:rPr>
      <w:rFonts w:ascii="Arial" w:eastAsia="Arial" w:hAnsi="Arial" w:cs="Arial"/>
      <w:kern w:val="0"/>
      <w:lang w:val="de" w:eastAsia="de-DE"/>
      <w14:ligatures w14:val="none"/>
    </w:rPr>
  </w:style>
  <w:style w:type="paragraph" w:styleId="Fuzeile">
    <w:name w:val="footer"/>
    <w:basedOn w:val="Standard"/>
    <w:link w:val="FuzeileZchn"/>
    <w:uiPriority w:val="99"/>
    <w:unhideWhenUsed/>
    <w:rsid w:val="00281C7F"/>
    <w:pPr>
      <w:tabs>
        <w:tab w:val="center" w:pos="4536"/>
        <w:tab w:val="right" w:pos="9072"/>
      </w:tabs>
      <w:spacing w:line="240" w:lineRule="auto"/>
    </w:pPr>
  </w:style>
  <w:style w:type="character" w:customStyle="1" w:styleId="FuzeileZchn">
    <w:name w:val="Fußzeile Zchn"/>
    <w:basedOn w:val="Absatz-Standardschriftart"/>
    <w:link w:val="Fuzeile"/>
    <w:uiPriority w:val="99"/>
    <w:rsid w:val="00281C7F"/>
    <w:rPr>
      <w:rFonts w:ascii="Arial" w:eastAsia="Arial" w:hAnsi="Arial" w:cs="Arial"/>
      <w:kern w:val="0"/>
      <w:lang w:val="de"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pentacode.ap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5f1abe-ddd3-4d70-8992-81c574384ac6" xsi:nil="true"/>
    <lcf76f155ced4ddcb4097134ff3c332f xmlns="c1475a94-8b6a-4d23-b783-b6f2d117bbbc">
      <Terms xmlns="http://schemas.microsoft.com/office/infopath/2007/PartnerControls"/>
    </lcf76f155ced4ddcb4097134ff3c332f>
    <as xmlns="c1475a94-8b6a-4d23-b783-b6f2d117bbb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1A574CE4709D74F89FA090EFB8123F0" ma:contentTypeVersion="21" ma:contentTypeDescription="Ein neues Dokument erstellen." ma:contentTypeScope="" ma:versionID="e989fde17c2d1f99a56947537477567d">
  <xsd:schema xmlns:xsd="http://www.w3.org/2001/XMLSchema" xmlns:xs="http://www.w3.org/2001/XMLSchema" xmlns:p="http://schemas.microsoft.com/office/2006/metadata/properties" xmlns:ns2="9f5f1abe-ddd3-4d70-8992-81c574384ac6" xmlns:ns3="c1475a94-8b6a-4d23-b783-b6f2d117bbbc" targetNamespace="http://schemas.microsoft.com/office/2006/metadata/properties" ma:root="true" ma:fieldsID="00603827ef1eee97bf6bb0a8261f2646" ns2:_="" ns3:_="">
    <xsd:import namespace="9f5f1abe-ddd3-4d70-8992-81c574384ac6"/>
    <xsd:import namespace="c1475a94-8b6a-4d23-b783-b6f2d117bbb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element ref="ns3: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5f1abe-ddd3-4d70-8992-81c574384ac6"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6b1719a9-80b5-4b1f-8302-369b865e9c9a}" ma:internalName="TaxCatchAll" ma:showField="CatchAllData" ma:web="9f5f1abe-ddd3-4d70-8992-81c574384ac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475a94-8b6a-4d23-b783-b6f2d117bbb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ce7f1728-07e9-47ca-887d-eb7b3a6c68b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as" ma:index="27" nillable="true" ma:displayName="as" ma:format="DateOnly" ma:internalName="as">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AAC0CD-EBC3-4138-A2D8-1DDDAE7298D7}">
  <ds:schemaRefs>
    <ds:schemaRef ds:uri="http://schemas.microsoft.com/office/2006/metadata/properties"/>
    <ds:schemaRef ds:uri="http://schemas.microsoft.com/office/infopath/2007/PartnerControls"/>
    <ds:schemaRef ds:uri="9f5f1abe-ddd3-4d70-8992-81c574384ac6"/>
    <ds:schemaRef ds:uri="c1475a94-8b6a-4d23-b783-b6f2d117bbbc"/>
  </ds:schemaRefs>
</ds:datastoreItem>
</file>

<file path=customXml/itemProps2.xml><?xml version="1.0" encoding="utf-8"?>
<ds:datastoreItem xmlns:ds="http://schemas.openxmlformats.org/officeDocument/2006/customXml" ds:itemID="{1C5FFDDF-83B2-4535-A2EA-3C7850FB0580}">
  <ds:schemaRefs>
    <ds:schemaRef ds:uri="http://schemas.microsoft.com/sharepoint/v3/contenttype/forms"/>
  </ds:schemaRefs>
</ds:datastoreItem>
</file>

<file path=customXml/itemProps3.xml><?xml version="1.0" encoding="utf-8"?>
<ds:datastoreItem xmlns:ds="http://schemas.openxmlformats.org/officeDocument/2006/customXml" ds:itemID="{947F2E46-76C9-4A15-A99A-0F637F0AD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5f1abe-ddd3-4d70-8992-81c574384ac6"/>
    <ds:schemaRef ds:uri="c1475a94-8b6a-4d23-b783-b6f2d117bb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154</Words>
  <Characters>974</Characters>
  <Application>Microsoft Office Word</Application>
  <DocSecurity>0</DocSecurity>
  <Lines>8</Lines>
  <Paragraphs>2</Paragraphs>
  <ScaleCrop>false</ScaleCrop>
  <Company>Vogel Communications Group</Company>
  <LinksUpToDate>false</LinksUpToDate>
  <CharactersWithSpaces>1126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Samira Akhmedisheva</dc:creator>
  <cp:keywords/>
  <dc:description/>
  <cp:lastModifiedBy>Annika Hauser</cp:lastModifiedBy>
  <cp:revision>2</cp:revision>
  <dcterms:created xsi:type="dcterms:W3CDTF">2026-06-25T23:52:00Z</dcterms:created>
  <dcterms:modified xsi:type="dcterms:W3CDTF">2026-06-25T23:52:00Z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0x010100B1A574CE4709D74F89FA090EFB8123F0</vt:lpwstr>
  </property>
  <property fmtid="{D5CDD505-2E9C-101B-9397-08002B2CF9AE}" pid="3" name="MediaServiceImageTags">
    <vt:lpwstr/>
  </property>
</Properties>
</file>